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5D" w:rsidRDefault="00E5135D">
      <w:pPr>
        <w:rPr>
          <w:b/>
          <w:sz w:val="20"/>
        </w:rPr>
      </w:pPr>
    </w:p>
    <w:p w:rsidR="00E5135D" w:rsidRDefault="00E5135D">
      <w:pPr>
        <w:rPr>
          <w:b/>
          <w:sz w:val="20"/>
        </w:rPr>
      </w:pPr>
      <w:r w:rsidRPr="00E5135D">
        <w:rPr>
          <w:b/>
          <w:szCs w:val="22"/>
        </w:rPr>
        <w:t>Anlage zum Antrag auf Gewährung einer Zuwend</w:t>
      </w:r>
      <w:r>
        <w:rPr>
          <w:b/>
          <w:szCs w:val="22"/>
        </w:rPr>
        <w:t xml:space="preserve">ung nach den Landschaftspflege- </w:t>
      </w:r>
      <w:r w:rsidRPr="00E5135D">
        <w:rPr>
          <w:b/>
          <w:szCs w:val="22"/>
        </w:rPr>
        <w:t xml:space="preserve">und Naturpark-Richtlinien (LNPR) der/des </w:t>
      </w:r>
      <w:r w:rsidRPr="00E5135D">
        <w:rPr>
          <w:b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E5135D">
        <w:rPr>
          <w:b/>
          <w:szCs w:val="22"/>
          <w:u w:val="single"/>
        </w:rPr>
        <w:instrText xml:space="preserve"> FORMTEXT </w:instrText>
      </w:r>
      <w:r w:rsidRPr="00E5135D">
        <w:rPr>
          <w:b/>
          <w:szCs w:val="22"/>
          <w:u w:val="single"/>
        </w:rPr>
      </w:r>
      <w:r w:rsidRPr="00E5135D">
        <w:rPr>
          <w:b/>
          <w:szCs w:val="22"/>
          <w:u w:val="single"/>
        </w:rPr>
        <w:fldChar w:fldCharType="separate"/>
      </w:r>
      <w:r w:rsidR="00F116A5">
        <w:rPr>
          <w:b/>
          <w:szCs w:val="22"/>
          <w:u w:val="single"/>
        </w:rPr>
        <w:t> </w:t>
      </w:r>
      <w:r w:rsidR="00F116A5">
        <w:rPr>
          <w:b/>
          <w:szCs w:val="22"/>
          <w:u w:val="single"/>
        </w:rPr>
        <w:t> </w:t>
      </w:r>
      <w:r w:rsidR="00F116A5">
        <w:rPr>
          <w:b/>
          <w:szCs w:val="22"/>
          <w:u w:val="single"/>
        </w:rPr>
        <w:t> </w:t>
      </w:r>
      <w:r w:rsidR="00F116A5">
        <w:rPr>
          <w:b/>
          <w:szCs w:val="22"/>
          <w:u w:val="single"/>
        </w:rPr>
        <w:t> </w:t>
      </w:r>
      <w:r w:rsidR="00F116A5">
        <w:rPr>
          <w:b/>
          <w:szCs w:val="22"/>
          <w:u w:val="single"/>
        </w:rPr>
        <w:t> </w:t>
      </w:r>
      <w:r w:rsidRPr="00E5135D">
        <w:rPr>
          <w:b/>
          <w:szCs w:val="22"/>
          <w:u w:val="single"/>
        </w:rPr>
        <w:fldChar w:fldCharType="end"/>
      </w:r>
      <w:bookmarkEnd w:id="0"/>
    </w:p>
    <w:tbl>
      <w:tblPr>
        <w:tblStyle w:val="Tabellenraster"/>
        <w:tblW w:w="101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403"/>
        <w:gridCol w:w="352"/>
      </w:tblGrid>
      <w:tr w:rsidR="00753E74" w:rsidTr="00B61D58">
        <w:trPr>
          <w:trHeight w:val="2869"/>
        </w:trPr>
        <w:tc>
          <w:tcPr>
            <w:tcW w:w="378" w:type="dxa"/>
          </w:tcPr>
          <w:p w:rsidR="00753E74" w:rsidRPr="007256ED" w:rsidRDefault="00753E74" w:rsidP="00497207">
            <w:pPr>
              <w:rPr>
                <w:rFonts w:cs="Arial"/>
                <w:sz w:val="18"/>
                <w:szCs w:val="18"/>
              </w:rPr>
            </w:pPr>
          </w:p>
          <w:p w:rsidR="00753E74" w:rsidRPr="007256ED" w:rsidRDefault="00753E74" w:rsidP="00497207">
            <w:pPr>
              <w:rPr>
                <w:rFonts w:cs="Arial"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  <w:p w:rsidR="00753E74" w:rsidRPr="007256ED" w:rsidRDefault="00753E74" w:rsidP="0049720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2"/>
          </w:tcPr>
          <w:p w:rsidR="00753E74" w:rsidRDefault="00753E74" w:rsidP="0049720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53E74" w:rsidRDefault="00753E74" w:rsidP="004972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Zweifach über die </w:t>
            </w:r>
            <w:r>
              <w:rPr>
                <w:rFonts w:cs="Arial"/>
                <w:sz w:val="24"/>
                <w:szCs w:val="24"/>
              </w:rPr>
              <w:t>untere Naturschutzbehörde</w:t>
            </w:r>
          </w:p>
          <w:p w:rsidR="00753E74" w:rsidRDefault="00753E74" w:rsidP="00497207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753E74" w:rsidTr="00661552">
              <w:trPr>
                <w:trHeight w:val="901"/>
              </w:trPr>
              <w:tc>
                <w:tcPr>
                  <w:tcW w:w="4683" w:type="dxa"/>
                </w:tcPr>
                <w:p w:rsidR="00753E74" w:rsidRDefault="00753E74" w:rsidP="0049720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Bezeichnung (Landratsamt, kreisfreie Stadt)</w:t>
                  </w:r>
                </w:p>
                <w:p w:rsidR="00753E74" w:rsidRDefault="00753E74" w:rsidP="0049720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753E74" w:rsidRPr="00843A01" w:rsidRDefault="00753E74" w:rsidP="00F116A5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" w:name="Text13"/>
                  <w:r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F116A5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753E74" w:rsidTr="00661552">
              <w:trPr>
                <w:trHeight w:val="885"/>
              </w:trPr>
              <w:tc>
                <w:tcPr>
                  <w:tcW w:w="4683" w:type="dxa"/>
                </w:tcPr>
                <w:p w:rsidR="00753E74" w:rsidRDefault="00753E74" w:rsidP="00497207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843A01">
                    <w:rPr>
                      <w:rFonts w:cs="Arial"/>
                      <w:sz w:val="16"/>
                      <w:szCs w:val="16"/>
                    </w:rPr>
                    <w:t>VAIF-Natur-Projekt-Nr. (</w:t>
                  </w:r>
                  <w:r w:rsidRPr="00843A01">
                    <w:rPr>
                      <w:rFonts w:cs="Arial"/>
                      <w:i/>
                      <w:sz w:val="16"/>
                      <w:szCs w:val="16"/>
                    </w:rPr>
                    <w:t>von UNB einzugeben)</w:t>
                  </w:r>
                </w:p>
                <w:p w:rsidR="00753E74" w:rsidRDefault="00753E74" w:rsidP="00497207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</w:p>
                <w:p w:rsidR="00753E74" w:rsidRPr="00D52BAE" w:rsidRDefault="00753E74" w:rsidP="00F116A5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"/>
                  <w:r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="00F116A5">
                    <w:rPr>
                      <w:rFonts w:cs="Arial"/>
                      <w:b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b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b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b/>
                      <w:sz w:val="16"/>
                      <w:szCs w:val="16"/>
                    </w:rPr>
                    <w:t> </w:t>
                  </w:r>
                  <w:r w:rsidR="00F116A5">
                    <w:rPr>
                      <w:rFonts w:cs="Arial"/>
                      <w:b/>
                      <w:sz w:val="16"/>
                      <w:szCs w:val="16"/>
                    </w:rPr>
                    <w:t> 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:rsidR="00753E74" w:rsidRPr="00301B6D" w:rsidRDefault="00753E74" w:rsidP="00497207">
            <w:pPr>
              <w:jc w:val="center"/>
              <w:rPr>
                <w:rFonts w:cs="Arial"/>
                <w:b/>
                <w:sz w:val="20"/>
              </w:rPr>
            </w:pPr>
          </w:p>
          <w:tbl>
            <w:tblPr>
              <w:tblpPr w:leftFromText="141" w:rightFromText="141" w:vertAnchor="text" w:horzAnchor="page" w:tblpX="5258" w:tblpY="-17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</w:tblGrid>
            <w:tr w:rsidR="00753E74" w:rsidTr="00B61D58">
              <w:trPr>
                <w:trHeight w:val="1253"/>
              </w:trPr>
              <w:tc>
                <w:tcPr>
                  <w:tcW w:w="4106" w:type="dxa"/>
                </w:tcPr>
                <w:p w:rsidR="00753E74" w:rsidRDefault="00753E74" w:rsidP="0049720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753E74" w:rsidRPr="00EC3EF6" w:rsidRDefault="00753E74" w:rsidP="0049720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C3EF6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Pr="00EC3EF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Kontrollkästchen65"/>
                  <w:r w:rsidRPr="00EC3EF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FF044E">
                    <w:rPr>
                      <w:rFonts w:cs="Arial"/>
                      <w:sz w:val="18"/>
                      <w:szCs w:val="18"/>
                    </w:rPr>
                  </w:r>
                  <w:r w:rsidR="00FF04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EC3EF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EC3EF6">
                    <w:rPr>
                      <w:rFonts w:cs="Arial"/>
                      <w:sz w:val="18"/>
                      <w:szCs w:val="18"/>
                    </w:rPr>
                    <w:t xml:space="preserve"> ja</w:t>
                  </w:r>
                </w:p>
                <w:p w:rsidR="00753E74" w:rsidRPr="00EC3EF6" w:rsidRDefault="00753E74" w:rsidP="0049720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C3EF6">
                    <w:rPr>
                      <w:rFonts w:cs="Arial"/>
                      <w:sz w:val="18"/>
                      <w:szCs w:val="18"/>
                    </w:rPr>
                    <w:t xml:space="preserve">Als </w:t>
                  </w:r>
                  <w:r>
                    <w:rPr>
                      <w:rFonts w:cs="Arial"/>
                      <w:sz w:val="18"/>
                      <w:szCs w:val="18"/>
                    </w:rPr>
                    <w:t>GAK-M</w:t>
                  </w:r>
                  <w:r w:rsidRPr="00EC3EF6">
                    <w:rPr>
                      <w:rFonts w:cs="Arial"/>
                      <w:sz w:val="18"/>
                      <w:szCs w:val="18"/>
                    </w:rPr>
                    <w:t>aßnahme beantragt</w:t>
                  </w:r>
                </w:p>
                <w:p w:rsidR="00753E74" w:rsidRDefault="00753E74" w:rsidP="0049720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EC3EF6">
                    <w:rPr>
                      <w:rFonts w:cs="Arial"/>
                      <w:sz w:val="18"/>
                      <w:szCs w:val="18"/>
                    </w:rPr>
                    <w:t xml:space="preserve">                                                               </w:t>
                  </w:r>
                  <w:r w:rsidRPr="00EC3EF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Kontrollkästchen6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Kontrollkästchen66"/>
                  <w:r w:rsidRPr="00EC3EF6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FF044E">
                    <w:rPr>
                      <w:rFonts w:cs="Arial"/>
                      <w:sz w:val="18"/>
                      <w:szCs w:val="18"/>
                    </w:rPr>
                  </w:r>
                  <w:r w:rsidR="00FF044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EC3EF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EC3EF6">
                    <w:rPr>
                      <w:rFonts w:cs="Arial"/>
                      <w:sz w:val="18"/>
                      <w:szCs w:val="18"/>
                    </w:rPr>
                    <w:t xml:space="preserve"> nein</w:t>
                  </w:r>
                </w:p>
                <w:p w:rsidR="00753E74" w:rsidRPr="00EC3EF6" w:rsidRDefault="00753E74" w:rsidP="0049720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53E74" w:rsidRDefault="00753E74" w:rsidP="0049720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97207" w:rsidTr="00B61D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2" w:type="dxa"/>
          <w:trHeight w:val="519"/>
        </w:trPr>
        <w:tc>
          <w:tcPr>
            <w:tcW w:w="9781" w:type="dxa"/>
            <w:gridSpan w:val="2"/>
            <w:vAlign w:val="center"/>
          </w:tcPr>
          <w:p w:rsidR="00497207" w:rsidRDefault="00497207" w:rsidP="00497207">
            <w:pPr>
              <w:ind w:left="72"/>
              <w:rPr>
                <w:b/>
                <w:sz w:val="20"/>
              </w:rPr>
            </w:pPr>
            <w:r w:rsidRPr="00497207">
              <w:rPr>
                <w:b/>
                <w:sz w:val="20"/>
                <w:u w:val="single"/>
              </w:rPr>
              <w:t>Hinweis: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497207">
              <w:rPr>
                <w:i/>
                <w:sz w:val="20"/>
              </w:rPr>
              <w:t xml:space="preserve">Bei GAK-Maßnahmen </w:t>
            </w:r>
            <w:r w:rsidRPr="00E27FA2">
              <w:rPr>
                <w:i/>
                <w:sz w:val="20"/>
                <w:u w:val="single"/>
              </w:rPr>
              <w:t>muß</w:t>
            </w:r>
            <w:r w:rsidRPr="00497207">
              <w:rPr>
                <w:i/>
                <w:sz w:val="20"/>
              </w:rPr>
              <w:t xml:space="preserve"> der Verwendungsnachweis bis zum 31.10. des Bewilligungsjahres bei der Regierung von Unterfranken vorliegen!</w:t>
            </w:r>
          </w:p>
        </w:tc>
      </w:tr>
    </w:tbl>
    <w:p w:rsidR="00497207" w:rsidRPr="00E27FA2" w:rsidRDefault="00497207">
      <w:pPr>
        <w:rPr>
          <w:b/>
          <w:sz w:val="20"/>
        </w:rPr>
      </w:pPr>
    </w:p>
    <w:p w:rsidR="00497207" w:rsidRPr="00E27FA2" w:rsidRDefault="00497207">
      <w:pPr>
        <w:rPr>
          <w:b/>
          <w:sz w:val="20"/>
        </w:rPr>
      </w:pPr>
    </w:p>
    <w:p w:rsidR="00130B31" w:rsidRDefault="00130B31">
      <w:pPr>
        <w:rPr>
          <w:i/>
          <w:sz w:val="18"/>
          <w:szCs w:val="18"/>
        </w:rPr>
      </w:pPr>
      <w:r>
        <w:rPr>
          <w:b/>
          <w:sz w:val="20"/>
        </w:rPr>
        <w:t>Anlage/n</w:t>
      </w:r>
      <w:proofErr w:type="gramStart"/>
      <w:r>
        <w:rPr>
          <w:sz w:val="20"/>
        </w:rPr>
        <w:t xml:space="preserve">   </w:t>
      </w:r>
      <w:r w:rsidRPr="009E6597">
        <w:rPr>
          <w:i/>
          <w:sz w:val="18"/>
          <w:szCs w:val="18"/>
        </w:rPr>
        <w:t>(</w:t>
      </w:r>
      <w:proofErr w:type="gramEnd"/>
      <w:r w:rsidRPr="009E6597">
        <w:rPr>
          <w:i/>
          <w:sz w:val="18"/>
          <w:szCs w:val="18"/>
        </w:rPr>
        <w:t>Zutreffendes bitte links ankreuzen)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2615"/>
        <w:gridCol w:w="2606"/>
        <w:gridCol w:w="3959"/>
      </w:tblGrid>
      <w:tr w:rsidR="00BA509C" w:rsidRPr="00114C90" w:rsidTr="00114C90">
        <w:tc>
          <w:tcPr>
            <w:tcW w:w="465" w:type="dxa"/>
            <w:shd w:val="clear" w:color="auto" w:fill="auto"/>
          </w:tcPr>
          <w:p w:rsidR="00BA509C" w:rsidRPr="00114C90" w:rsidRDefault="00BA509C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  <w:bookmarkEnd w:id="5"/>
            <w:r w:rsidRPr="00114C90">
              <w:rPr>
                <w:sz w:val="20"/>
              </w:rPr>
              <w:t xml:space="preserve"> </w:t>
            </w:r>
          </w:p>
        </w:tc>
        <w:tc>
          <w:tcPr>
            <w:tcW w:w="2616" w:type="dxa"/>
            <w:tcBorders>
              <w:left w:val="nil"/>
            </w:tcBorders>
            <w:shd w:val="clear" w:color="auto" w:fill="auto"/>
          </w:tcPr>
          <w:p w:rsidR="00BA509C" w:rsidRPr="00114C90" w:rsidRDefault="00BA509C">
            <w:pPr>
              <w:rPr>
                <w:sz w:val="20"/>
              </w:rPr>
            </w:pPr>
            <w:r w:rsidRPr="00114C90">
              <w:rPr>
                <w:sz w:val="20"/>
              </w:rPr>
              <w:t>Übersichtskarte</w:t>
            </w:r>
            <w:r w:rsidR="00917161" w:rsidRPr="00114C90">
              <w:rPr>
                <w:sz w:val="20"/>
              </w:rPr>
              <w:t>(n)</w:t>
            </w:r>
          </w:p>
        </w:tc>
        <w:tc>
          <w:tcPr>
            <w:tcW w:w="2607" w:type="dxa"/>
            <w:shd w:val="clear" w:color="auto" w:fill="auto"/>
          </w:tcPr>
          <w:p w:rsidR="00BA509C" w:rsidRPr="00114C90" w:rsidRDefault="00BA509C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  <w:bookmarkEnd w:id="6"/>
            <w:r w:rsidRPr="00114C90">
              <w:rPr>
                <w:sz w:val="20"/>
              </w:rPr>
              <w:t xml:space="preserve"> Flurkarte</w:t>
            </w:r>
            <w:r w:rsidR="00917161" w:rsidRPr="00114C90">
              <w:rPr>
                <w:sz w:val="20"/>
              </w:rPr>
              <w:t>(n)</w:t>
            </w:r>
          </w:p>
        </w:tc>
        <w:tc>
          <w:tcPr>
            <w:tcW w:w="3960" w:type="dxa"/>
            <w:shd w:val="clear" w:color="auto" w:fill="auto"/>
          </w:tcPr>
          <w:p w:rsidR="00BA509C" w:rsidRPr="00114C90" w:rsidRDefault="00BA509C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  <w:bookmarkEnd w:id="7"/>
            <w:r w:rsidRPr="00114C90">
              <w:rPr>
                <w:sz w:val="20"/>
              </w:rPr>
              <w:t xml:space="preserve"> </w:t>
            </w:r>
            <w:r w:rsidR="005A4AF2" w:rsidRPr="00114C90">
              <w:rPr>
                <w:sz w:val="20"/>
              </w:rPr>
              <w:t>Gestaltungsplan/Pflanzplan</w:t>
            </w:r>
          </w:p>
        </w:tc>
      </w:tr>
      <w:tr w:rsidR="0005760F" w:rsidRPr="00114C90" w:rsidTr="00114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0F" w:rsidRPr="00114C90" w:rsidRDefault="0005760F" w:rsidP="00BA509C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0F" w:rsidRPr="00114C90" w:rsidRDefault="0005760F" w:rsidP="00BA509C">
            <w:pPr>
              <w:rPr>
                <w:sz w:val="20"/>
              </w:rPr>
            </w:pPr>
            <w:r w:rsidRPr="00114C90">
              <w:rPr>
                <w:sz w:val="20"/>
              </w:rPr>
              <w:t>Zustimmungserklärung des Grundstückseigentümers oder sonst. Berechtigten</w:t>
            </w:r>
          </w:p>
        </w:tc>
      </w:tr>
      <w:tr w:rsidR="0005760F" w:rsidRPr="00114C90" w:rsidTr="00114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0F" w:rsidRPr="00114C90" w:rsidRDefault="0005760F" w:rsidP="00BA509C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60F" w:rsidRPr="00114C90" w:rsidRDefault="0005760F" w:rsidP="00BA509C">
            <w:pPr>
              <w:rPr>
                <w:sz w:val="20"/>
              </w:rPr>
            </w:pPr>
            <w:r w:rsidRPr="00114C90">
              <w:rPr>
                <w:sz w:val="20"/>
              </w:rPr>
              <w:t>öffentlich-rechtliche Genehmigung (z.B. Bau-, Wasserrecht und dgl.)</w:t>
            </w:r>
          </w:p>
        </w:tc>
      </w:tr>
      <w:tr w:rsidR="00940AD5" w:rsidRPr="00114C90" w:rsidTr="00114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AF2" w:rsidRPr="00114C90" w:rsidRDefault="005A4AF2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  <w:bookmarkEnd w:id="8"/>
          </w:p>
          <w:p w:rsidR="00940AD5" w:rsidRPr="00114C90" w:rsidRDefault="00940AD5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114C90">
              <w:rPr>
                <w:sz w:val="20"/>
              </w:rPr>
              <w:instrText xml:space="preserve"> FORMCHECKBOX </w:instrText>
            </w:r>
            <w:r w:rsidR="00FF044E">
              <w:rPr>
                <w:sz w:val="20"/>
              </w:rPr>
            </w:r>
            <w:r w:rsidR="00FF044E">
              <w:rPr>
                <w:sz w:val="20"/>
              </w:rPr>
              <w:fldChar w:fldCharType="separate"/>
            </w:r>
            <w:r w:rsidRPr="00114C90">
              <w:rPr>
                <w:sz w:val="20"/>
              </w:rPr>
              <w:fldChar w:fldCharType="end"/>
            </w:r>
            <w:bookmarkEnd w:id="9"/>
          </w:p>
        </w:tc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A4AF2" w:rsidRPr="00114C90" w:rsidRDefault="005A4AF2" w:rsidP="005A4AF2">
            <w:pPr>
              <w:rPr>
                <w:sz w:val="20"/>
              </w:rPr>
            </w:pPr>
            <w:r w:rsidRPr="00114C90">
              <w:rPr>
                <w:sz w:val="20"/>
              </w:rPr>
              <w:t>Maßnahmenkosten und Abwicklungskosten</w:t>
            </w:r>
          </w:p>
          <w:p w:rsidR="005A4AF2" w:rsidRPr="00114C90" w:rsidRDefault="005A4AF2" w:rsidP="005A4AF2">
            <w:pPr>
              <w:rPr>
                <w:sz w:val="20"/>
              </w:rPr>
            </w:pPr>
          </w:p>
        </w:tc>
      </w:tr>
    </w:tbl>
    <w:p w:rsidR="005A4AF2" w:rsidRPr="00D5251F" w:rsidRDefault="005A4AF2" w:rsidP="00D5251F">
      <w:pPr>
        <w:rPr>
          <w:sz w:val="20"/>
        </w:rPr>
      </w:pPr>
    </w:p>
    <w:p w:rsidR="00D5251F" w:rsidRDefault="00D5251F">
      <w:pPr>
        <w:rPr>
          <w:sz w:val="20"/>
        </w:rPr>
      </w:pPr>
    </w:p>
    <w:p w:rsidR="00817B28" w:rsidRDefault="00D5251F" w:rsidP="00817B28">
      <w:pPr>
        <w:rPr>
          <w:b/>
          <w:sz w:val="20"/>
        </w:rPr>
      </w:pPr>
      <w:r>
        <w:rPr>
          <w:b/>
          <w:sz w:val="20"/>
          <w:u w:val="single"/>
        </w:rPr>
        <w:t>2</w:t>
      </w:r>
      <w:r w:rsidR="00817B28" w:rsidRPr="005A4AF2">
        <w:rPr>
          <w:b/>
          <w:sz w:val="20"/>
          <w:u w:val="single"/>
        </w:rPr>
        <w:t>. Zeit der Durchführung der Maßnahme</w:t>
      </w:r>
    </w:p>
    <w:p w:rsidR="005A4AF2" w:rsidRPr="00F27B08" w:rsidRDefault="005A4AF2" w:rsidP="00817B28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17B28" w:rsidRPr="00114C90" w:rsidTr="00114C90">
        <w:trPr>
          <w:trHeight w:val="168"/>
        </w:trPr>
        <w:tc>
          <w:tcPr>
            <w:tcW w:w="9540" w:type="dxa"/>
            <w:tcBorders>
              <w:bottom w:val="nil"/>
            </w:tcBorders>
            <w:shd w:val="clear" w:color="auto" w:fill="auto"/>
          </w:tcPr>
          <w:p w:rsidR="005A4AF2" w:rsidRPr="00114C90" w:rsidRDefault="005A4AF2" w:rsidP="00620E6D">
            <w:pPr>
              <w:rPr>
                <w:sz w:val="8"/>
                <w:szCs w:val="8"/>
              </w:rPr>
            </w:pPr>
          </w:p>
          <w:p w:rsidR="005A4AF2" w:rsidRPr="00114C90" w:rsidRDefault="005A4AF2" w:rsidP="00620E6D">
            <w:pPr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Ungefähre Zeitangabe</w:t>
            </w:r>
          </w:p>
          <w:p w:rsidR="00940AD5" w:rsidRPr="00114C90" w:rsidRDefault="00940AD5" w:rsidP="005A4AF2">
            <w:pPr>
              <w:rPr>
                <w:szCs w:val="22"/>
              </w:rPr>
            </w:pPr>
          </w:p>
        </w:tc>
      </w:tr>
      <w:tr w:rsidR="00CD2366" w:rsidRPr="00114C90" w:rsidTr="00114C90">
        <w:trPr>
          <w:trHeight w:hRule="exact" w:val="602"/>
        </w:trPr>
        <w:tc>
          <w:tcPr>
            <w:tcW w:w="9540" w:type="dxa"/>
            <w:tcBorders>
              <w:top w:val="nil"/>
            </w:tcBorders>
            <w:shd w:val="clear" w:color="auto" w:fill="auto"/>
          </w:tcPr>
          <w:p w:rsidR="005645E3" w:rsidRPr="00114C90" w:rsidRDefault="005A4AF2" w:rsidP="00F116A5">
            <w:pPr>
              <w:tabs>
                <w:tab w:val="left" w:pos="1692"/>
              </w:tabs>
              <w:spacing w:before="40"/>
              <w:rPr>
                <w:sz w:val="14"/>
                <w:szCs w:val="14"/>
              </w:rPr>
            </w:pPr>
            <w:r w:rsidRPr="00114C9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F116A5">
              <w:rPr>
                <w:sz w:val="20"/>
              </w:rPr>
              <w:t> </w:t>
            </w:r>
            <w:r w:rsidR="00F116A5">
              <w:rPr>
                <w:sz w:val="20"/>
              </w:rPr>
              <w:t> </w:t>
            </w:r>
            <w:r w:rsidR="00F116A5">
              <w:rPr>
                <w:sz w:val="20"/>
              </w:rPr>
              <w:t> </w:t>
            </w:r>
            <w:r w:rsidR="00F116A5">
              <w:rPr>
                <w:sz w:val="20"/>
              </w:rPr>
              <w:t> </w:t>
            </w:r>
            <w:r w:rsidR="00F116A5">
              <w:rPr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0"/>
          </w:p>
        </w:tc>
      </w:tr>
    </w:tbl>
    <w:p w:rsidR="005A4AF2" w:rsidRDefault="005A4AF2" w:rsidP="00E64A76">
      <w:pPr>
        <w:tabs>
          <w:tab w:val="left" w:pos="5220"/>
          <w:tab w:val="left" w:pos="5760"/>
        </w:tabs>
        <w:rPr>
          <w:b/>
          <w:sz w:val="20"/>
        </w:rPr>
      </w:pPr>
    </w:p>
    <w:p w:rsidR="005A4AF2" w:rsidRPr="005A4AF2" w:rsidRDefault="005A4AF2" w:rsidP="00E64A76">
      <w:pPr>
        <w:tabs>
          <w:tab w:val="left" w:pos="5220"/>
          <w:tab w:val="left" w:pos="5760"/>
        </w:tabs>
        <w:rPr>
          <w:b/>
          <w:sz w:val="20"/>
          <w:u w:val="single"/>
        </w:rPr>
      </w:pPr>
    </w:p>
    <w:p w:rsidR="005A4AF2" w:rsidRDefault="00D5251F" w:rsidP="00E64A76">
      <w:pPr>
        <w:tabs>
          <w:tab w:val="left" w:pos="5220"/>
          <w:tab w:val="left" w:pos="5760"/>
        </w:tabs>
        <w:rPr>
          <w:b/>
          <w:sz w:val="20"/>
        </w:rPr>
      </w:pPr>
      <w:r>
        <w:rPr>
          <w:b/>
          <w:sz w:val="20"/>
          <w:u w:val="single"/>
        </w:rPr>
        <w:t>3</w:t>
      </w:r>
      <w:r w:rsidR="00817B28" w:rsidRPr="005A4AF2">
        <w:rPr>
          <w:b/>
          <w:sz w:val="20"/>
          <w:u w:val="single"/>
        </w:rPr>
        <w:t>. Begründung der Notwendigkeit der Maßnahme</w:t>
      </w:r>
      <w:r w:rsidR="00E64A76">
        <w:rPr>
          <w:b/>
          <w:sz w:val="20"/>
        </w:rPr>
        <w:tab/>
      </w:r>
    </w:p>
    <w:p w:rsidR="00FF044E" w:rsidRPr="00F27B08" w:rsidRDefault="00FF044E" w:rsidP="00E64A76">
      <w:pPr>
        <w:tabs>
          <w:tab w:val="left" w:pos="5220"/>
          <w:tab w:val="left" w:pos="5760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817B28" w:rsidRPr="00114C90" w:rsidTr="00114C90">
        <w:trPr>
          <w:trHeight w:val="168"/>
        </w:trPr>
        <w:tc>
          <w:tcPr>
            <w:tcW w:w="9540" w:type="dxa"/>
            <w:tcBorders>
              <w:bottom w:val="nil"/>
            </w:tcBorders>
            <w:shd w:val="clear" w:color="auto" w:fill="auto"/>
            <w:vAlign w:val="center"/>
          </w:tcPr>
          <w:p w:rsidR="000F1525" w:rsidRPr="00114C90" w:rsidRDefault="000F1525" w:rsidP="00CD2366">
            <w:pPr>
              <w:rPr>
                <w:sz w:val="8"/>
                <w:szCs w:val="8"/>
              </w:rPr>
            </w:pPr>
          </w:p>
          <w:p w:rsidR="00817B28" w:rsidRPr="00114C90" w:rsidRDefault="00620E6D" w:rsidP="00CD2366">
            <w:pPr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Erläuterungsbericht, Vorliegen der Voraussetzungen (ggf. auf Beiblatt fortsetzen)</w:t>
            </w:r>
            <w:r w:rsidR="00CD2366" w:rsidRPr="00114C90">
              <w:rPr>
                <w:sz w:val="16"/>
                <w:szCs w:val="16"/>
              </w:rPr>
              <w:t xml:space="preserve"> </w:t>
            </w:r>
          </w:p>
        </w:tc>
      </w:tr>
      <w:tr w:rsidR="00CD2366" w:rsidRPr="00114C90" w:rsidTr="00114C90">
        <w:trPr>
          <w:trHeight w:hRule="exact" w:val="1551"/>
        </w:trPr>
        <w:tc>
          <w:tcPr>
            <w:tcW w:w="9540" w:type="dxa"/>
            <w:tcBorders>
              <w:top w:val="nil"/>
            </w:tcBorders>
            <w:shd w:val="clear" w:color="auto" w:fill="auto"/>
          </w:tcPr>
          <w:p w:rsidR="00CD2366" w:rsidRPr="00114C90" w:rsidRDefault="00CD2366" w:rsidP="00DA2535">
            <w:pPr>
              <w:spacing w:before="40"/>
              <w:rPr>
                <w:sz w:val="14"/>
                <w:szCs w:val="14"/>
              </w:rPr>
            </w:pPr>
            <w:r w:rsidRPr="00114C9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DA2535">
              <w:rPr>
                <w:sz w:val="20"/>
              </w:rPr>
              <w:t> </w:t>
            </w:r>
            <w:r w:rsidR="00DA2535">
              <w:rPr>
                <w:sz w:val="20"/>
              </w:rPr>
              <w:t> </w:t>
            </w:r>
            <w:r w:rsidR="00DA2535">
              <w:rPr>
                <w:sz w:val="20"/>
              </w:rPr>
              <w:t> </w:t>
            </w:r>
            <w:r w:rsidR="00DA2535">
              <w:rPr>
                <w:sz w:val="20"/>
              </w:rPr>
              <w:t> </w:t>
            </w:r>
            <w:r w:rsidR="00DA2535">
              <w:rPr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1"/>
          </w:p>
        </w:tc>
      </w:tr>
    </w:tbl>
    <w:p w:rsidR="00817B28" w:rsidRDefault="00817B28" w:rsidP="00817B28">
      <w:pPr>
        <w:rPr>
          <w:sz w:val="16"/>
          <w:szCs w:val="16"/>
        </w:rPr>
      </w:pPr>
    </w:p>
    <w:p w:rsidR="00F27B08" w:rsidRDefault="00F27B08" w:rsidP="002171D8">
      <w:pPr>
        <w:rPr>
          <w:sz w:val="20"/>
        </w:rPr>
      </w:pPr>
    </w:p>
    <w:p w:rsidR="006910BF" w:rsidRDefault="00D5251F" w:rsidP="00E64A76">
      <w:pPr>
        <w:tabs>
          <w:tab w:val="left" w:pos="2520"/>
          <w:tab w:val="left" w:pos="3060"/>
        </w:tabs>
        <w:rPr>
          <w:sz w:val="18"/>
          <w:szCs w:val="18"/>
        </w:rPr>
      </w:pPr>
      <w:r>
        <w:rPr>
          <w:b/>
          <w:sz w:val="20"/>
          <w:u w:val="single"/>
        </w:rPr>
        <w:t>4</w:t>
      </w:r>
      <w:r w:rsidR="006910BF" w:rsidRPr="005A4AF2">
        <w:rPr>
          <w:b/>
          <w:sz w:val="20"/>
          <w:u w:val="single"/>
        </w:rPr>
        <w:t>. Kostenvoranschlag</w:t>
      </w:r>
      <w:r w:rsidR="00E64A76">
        <w:rPr>
          <w:b/>
          <w:sz w:val="20"/>
        </w:rPr>
        <w:tab/>
      </w:r>
      <w:r w:rsidR="006910BF" w:rsidRPr="00F27B08">
        <w:rPr>
          <w:sz w:val="18"/>
          <w:szCs w:val="18"/>
        </w:rPr>
        <w:sym w:font="Wingdings 3" w:char="F0E2"/>
      </w:r>
      <w:r w:rsidR="00E64A76">
        <w:rPr>
          <w:sz w:val="18"/>
          <w:szCs w:val="18"/>
        </w:rPr>
        <w:tab/>
      </w:r>
      <w:r w:rsidR="00F776B4" w:rsidRPr="00A85055">
        <w:rPr>
          <w:sz w:val="18"/>
          <w:szCs w:val="18"/>
        </w:rPr>
        <w:t>(ggf. auf Beiblatt)</w:t>
      </w:r>
    </w:p>
    <w:p w:rsidR="005A4AF2" w:rsidRPr="00F27B08" w:rsidRDefault="005A4AF2" w:rsidP="00E64A76">
      <w:pPr>
        <w:tabs>
          <w:tab w:val="left" w:pos="2520"/>
          <w:tab w:val="left" w:pos="3060"/>
        </w:tabs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  <w:gridCol w:w="540"/>
        <w:gridCol w:w="5940"/>
      </w:tblGrid>
      <w:tr w:rsidR="00CD2366" w:rsidRPr="00114C90" w:rsidTr="00114C90">
        <w:trPr>
          <w:trHeight w:hRule="exact" w:val="22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366" w:rsidRPr="00114C90" w:rsidRDefault="00CD2366" w:rsidP="00114C90">
            <w:pPr>
              <w:jc w:val="center"/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Betrag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D2366" w:rsidRPr="00114C90" w:rsidRDefault="00CD2366" w:rsidP="00114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D2366" w:rsidRPr="00114C90" w:rsidRDefault="00CD2366" w:rsidP="00114C90">
            <w:pPr>
              <w:jc w:val="center"/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Art der Aufwendungen</w:t>
            </w:r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sz w:val="20"/>
              </w:rPr>
            </w:pPr>
            <w:r w:rsidRPr="00114C90">
              <w:rPr>
                <w:sz w:val="20"/>
              </w:rPr>
              <w:t>EUR</w:t>
            </w: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Cs w:val="22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306E3B" w:rsidP="006910BF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3"/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sz w:val="20"/>
              </w:rPr>
            </w:pPr>
            <w:r w:rsidRPr="00114C90">
              <w:rPr>
                <w:sz w:val="20"/>
              </w:rPr>
              <w:t>EUR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20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306E3B" w:rsidP="006910BF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5"/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sz w:val="20"/>
              </w:rPr>
            </w:pPr>
            <w:r w:rsidRPr="00114C90">
              <w:rPr>
                <w:sz w:val="20"/>
              </w:rPr>
              <w:t>EUR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20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306E3B" w:rsidP="006910BF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7"/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sz w:val="20"/>
              </w:rPr>
            </w:pPr>
            <w:r w:rsidRPr="00114C90">
              <w:rPr>
                <w:sz w:val="20"/>
              </w:rPr>
              <w:t>EUR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20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306E3B" w:rsidP="006910BF">
            <w:pPr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19"/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="00E5135D"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sz w:val="20"/>
              </w:rPr>
            </w:pPr>
            <w:r w:rsidRPr="00114C90">
              <w:rPr>
                <w:sz w:val="20"/>
              </w:rPr>
              <w:t>EUR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20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ggf. Mehrwertsteuer</w:t>
            </w:r>
          </w:p>
        </w:tc>
      </w:tr>
      <w:tr w:rsidR="006910BF" w:rsidRPr="00114C90" w:rsidTr="00114C90">
        <w:trPr>
          <w:trHeight w:hRule="exact" w:val="510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306E3B" w:rsidP="00114C90">
            <w:pPr>
              <w:ind w:right="162"/>
              <w:jc w:val="right"/>
              <w:rPr>
                <w:b/>
                <w:sz w:val="20"/>
              </w:rPr>
            </w:pPr>
            <w:r w:rsidRPr="00114C90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114C90">
              <w:rPr>
                <w:b/>
                <w:sz w:val="20"/>
              </w:rPr>
              <w:instrText xml:space="preserve"> FORMTEXT </w:instrText>
            </w:r>
            <w:r w:rsidRPr="00114C90">
              <w:rPr>
                <w:b/>
                <w:sz w:val="20"/>
              </w:rPr>
            </w:r>
            <w:r w:rsidRPr="00114C90">
              <w:rPr>
                <w:b/>
                <w:sz w:val="20"/>
              </w:rPr>
              <w:fldChar w:fldCharType="separate"/>
            </w:r>
            <w:r w:rsidR="00E5135D" w:rsidRPr="00114C90">
              <w:rPr>
                <w:b/>
                <w:noProof/>
                <w:sz w:val="20"/>
              </w:rPr>
              <w:t> </w:t>
            </w:r>
            <w:r w:rsidR="00E5135D" w:rsidRPr="00114C90">
              <w:rPr>
                <w:b/>
                <w:noProof/>
                <w:sz w:val="20"/>
              </w:rPr>
              <w:t> </w:t>
            </w:r>
            <w:r w:rsidR="00E5135D" w:rsidRPr="00114C90">
              <w:rPr>
                <w:b/>
                <w:noProof/>
                <w:sz w:val="20"/>
              </w:rPr>
              <w:t> </w:t>
            </w:r>
            <w:r w:rsidR="00E5135D" w:rsidRPr="00114C90">
              <w:rPr>
                <w:b/>
                <w:noProof/>
                <w:sz w:val="20"/>
              </w:rPr>
              <w:t> </w:t>
            </w:r>
            <w:r w:rsidR="00E5135D" w:rsidRPr="00114C90">
              <w:rPr>
                <w:b/>
                <w:noProof/>
                <w:sz w:val="20"/>
              </w:rPr>
              <w:t> </w:t>
            </w:r>
            <w:r w:rsidRPr="00114C90"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910BF" w:rsidRPr="00114C90" w:rsidRDefault="006910BF" w:rsidP="00114C90">
            <w:pPr>
              <w:jc w:val="center"/>
              <w:rPr>
                <w:b/>
                <w:sz w:val="20"/>
              </w:rPr>
            </w:pPr>
            <w:r w:rsidRPr="00114C90">
              <w:rPr>
                <w:b/>
                <w:sz w:val="20"/>
              </w:rPr>
              <w:t>EUR</w:t>
            </w:r>
          </w:p>
        </w:tc>
        <w:tc>
          <w:tcPr>
            <w:tcW w:w="54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20"/>
              </w:rPr>
            </w:pPr>
            <w:r w:rsidRPr="00114C90">
              <w:rPr>
                <w:szCs w:val="22"/>
              </w:rPr>
              <w:sym w:font="Wingdings 3" w:char="F083"/>
            </w:r>
          </w:p>
        </w:tc>
        <w:tc>
          <w:tcPr>
            <w:tcW w:w="594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0BF" w:rsidRPr="00114C90" w:rsidRDefault="006910BF" w:rsidP="006910BF">
            <w:pPr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GESAMTKOSTEN</w:t>
            </w:r>
          </w:p>
        </w:tc>
      </w:tr>
    </w:tbl>
    <w:p w:rsidR="005A4AF2" w:rsidRDefault="005A4AF2" w:rsidP="00E64A76">
      <w:pPr>
        <w:tabs>
          <w:tab w:val="left" w:pos="2340"/>
          <w:tab w:val="left" w:pos="2880"/>
        </w:tabs>
        <w:rPr>
          <w:b/>
          <w:sz w:val="20"/>
        </w:rPr>
      </w:pPr>
    </w:p>
    <w:p w:rsidR="000F1525" w:rsidRDefault="00E9663F" w:rsidP="00E64A76">
      <w:pPr>
        <w:tabs>
          <w:tab w:val="left" w:pos="2340"/>
          <w:tab w:val="left" w:pos="2880"/>
        </w:tabs>
        <w:rPr>
          <w:b/>
          <w:sz w:val="20"/>
        </w:rPr>
      </w:pPr>
      <w:r>
        <w:rPr>
          <w:b/>
          <w:sz w:val="20"/>
        </w:rPr>
        <w:br w:type="page"/>
      </w:r>
    </w:p>
    <w:p w:rsidR="004B4BBB" w:rsidRPr="00D10909" w:rsidRDefault="00D5251F" w:rsidP="004B4BBB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5</w:t>
      </w:r>
      <w:r w:rsidR="004B4BBB" w:rsidRPr="00D10909">
        <w:rPr>
          <w:b/>
          <w:sz w:val="20"/>
          <w:u w:val="single"/>
        </w:rPr>
        <w:t>. Erklärung des Antragstellers</w:t>
      </w:r>
    </w:p>
    <w:p w:rsidR="005A4AF2" w:rsidRPr="00F27B08" w:rsidRDefault="005A4AF2" w:rsidP="004B4BBB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4BBB" w:rsidRPr="00114C90" w:rsidTr="00114C90">
        <w:trPr>
          <w:trHeight w:hRule="exact" w:val="3319"/>
        </w:trPr>
        <w:tc>
          <w:tcPr>
            <w:tcW w:w="9540" w:type="dxa"/>
            <w:shd w:val="clear" w:color="auto" w:fill="auto"/>
          </w:tcPr>
          <w:p w:rsidR="00D10909" w:rsidRPr="00114C90" w:rsidRDefault="00D10909" w:rsidP="00CF3AA4">
            <w:pPr>
              <w:rPr>
                <w:b/>
                <w:bCs/>
                <w:sz w:val="8"/>
                <w:szCs w:val="8"/>
                <w:u w:val="single"/>
              </w:rPr>
            </w:pPr>
          </w:p>
          <w:p w:rsidR="004B4BBB" w:rsidRPr="00114C90" w:rsidRDefault="004B4BBB" w:rsidP="00CF3AA4">
            <w:pPr>
              <w:rPr>
                <w:sz w:val="18"/>
                <w:szCs w:val="18"/>
              </w:rPr>
            </w:pPr>
            <w:r w:rsidRPr="00114C90">
              <w:rPr>
                <w:b/>
                <w:bCs/>
                <w:sz w:val="18"/>
                <w:szCs w:val="18"/>
                <w:u w:val="single"/>
              </w:rPr>
              <w:t>Wir erklären</w:t>
            </w:r>
            <w:r w:rsidRPr="00114C90">
              <w:rPr>
                <w:sz w:val="18"/>
                <w:szCs w:val="18"/>
              </w:rPr>
              <w:t>,</w:t>
            </w:r>
            <w:r w:rsidR="00DB293B" w:rsidRPr="00114C90">
              <w:rPr>
                <w:sz w:val="18"/>
                <w:szCs w:val="18"/>
              </w:rPr>
              <w:t xml:space="preserve"> </w:t>
            </w:r>
            <w:r w:rsidR="005A4AF2" w:rsidRPr="00114C90">
              <w:rPr>
                <w:sz w:val="18"/>
                <w:szCs w:val="18"/>
              </w:rPr>
              <w:br/>
            </w:r>
            <w:r w:rsidR="005A4AF2" w:rsidRPr="00114C90">
              <w:rPr>
                <w:sz w:val="18"/>
                <w:szCs w:val="18"/>
              </w:rPr>
              <w:br/>
            </w:r>
            <w:r w:rsidR="00DB293B" w:rsidRPr="00114C90">
              <w:rPr>
                <w:sz w:val="18"/>
                <w:szCs w:val="18"/>
              </w:rPr>
              <w:t>dass</w:t>
            </w:r>
          </w:p>
          <w:p w:rsidR="004B4BBB" w:rsidRPr="00114C90" w:rsidRDefault="004B4BBB" w:rsidP="00114C90">
            <w:pPr>
              <w:numPr>
                <w:ilvl w:val="0"/>
                <w:numId w:val="5"/>
              </w:numPr>
              <w:tabs>
                <w:tab w:val="clear" w:pos="360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zur Durchführung der Maßnahme weder wir als Antragstelle</w:t>
            </w:r>
            <w:r w:rsidR="00FF044E">
              <w:rPr>
                <w:sz w:val="18"/>
                <w:szCs w:val="18"/>
              </w:rPr>
              <w:t>r noch Dritte verpflichtet sind</w:t>
            </w:r>
          </w:p>
          <w:p w:rsidR="004B4BBB" w:rsidRPr="00114C90" w:rsidRDefault="004B4BBB" w:rsidP="00114C90">
            <w:pPr>
              <w:numPr>
                <w:ilvl w:val="0"/>
                <w:numId w:val="5"/>
              </w:numPr>
              <w:tabs>
                <w:tab w:val="clear" w:pos="360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der durch die Pflegemaßnahme verfolgte Zweck nachhaltig (min</w:t>
            </w:r>
            <w:r w:rsidR="005A4AF2" w:rsidRPr="00114C90">
              <w:rPr>
                <w:sz w:val="18"/>
                <w:szCs w:val="18"/>
              </w:rPr>
              <w:t xml:space="preserve">destens </w:t>
            </w:r>
            <w:r w:rsidR="00D5028D">
              <w:rPr>
                <w:sz w:val="18"/>
                <w:szCs w:val="18"/>
              </w:rPr>
              <w:t>5</w:t>
            </w:r>
            <w:r w:rsidR="004431DD">
              <w:rPr>
                <w:sz w:val="18"/>
                <w:szCs w:val="18"/>
              </w:rPr>
              <w:t xml:space="preserve"> Jahre) gesichert ist </w:t>
            </w:r>
          </w:p>
          <w:p w:rsidR="004B4BBB" w:rsidRPr="00114C90" w:rsidRDefault="004B4BBB" w:rsidP="00114C90">
            <w:pPr>
              <w:numPr>
                <w:ilvl w:val="0"/>
                <w:numId w:val="5"/>
              </w:numPr>
              <w:tabs>
                <w:tab w:val="clear" w:pos="360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sonstige </w:t>
            </w:r>
            <w:proofErr w:type="spellStart"/>
            <w:r w:rsidR="007C4571" w:rsidRPr="00114C90">
              <w:rPr>
                <w:sz w:val="18"/>
                <w:szCs w:val="18"/>
              </w:rPr>
              <w:t>Förderungen</w:t>
            </w:r>
            <w:proofErr w:type="spellEnd"/>
            <w:r w:rsidR="007C4571" w:rsidRPr="00114C90">
              <w:rPr>
                <w:sz w:val="18"/>
                <w:szCs w:val="18"/>
              </w:rPr>
              <w:t xml:space="preserve"> aus anderen Programmen ni</w:t>
            </w:r>
            <w:r w:rsidRPr="00114C90">
              <w:rPr>
                <w:sz w:val="18"/>
                <w:szCs w:val="18"/>
              </w:rPr>
              <w:t>cht beantragt oder in Anspruch genommen</w:t>
            </w:r>
            <w:r w:rsidR="0072465D" w:rsidRPr="00114C90">
              <w:rPr>
                <w:sz w:val="18"/>
                <w:szCs w:val="18"/>
              </w:rPr>
              <w:br/>
            </w:r>
            <w:r w:rsidRPr="00114C90">
              <w:rPr>
                <w:sz w:val="18"/>
                <w:szCs w:val="18"/>
              </w:rPr>
              <w:t>werden</w:t>
            </w:r>
          </w:p>
          <w:p w:rsidR="004B4BBB" w:rsidRPr="00114C90" w:rsidRDefault="004B4BBB" w:rsidP="00114C90">
            <w:pPr>
              <w:numPr>
                <w:ilvl w:val="0"/>
                <w:numId w:val="5"/>
              </w:numPr>
              <w:tabs>
                <w:tab w:val="clear" w:pos="360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die Maßnahme noch nicht begonnen ist und auch nicht vor Bekanntgabe des Zuwendungsbescheides oder vor Zulassung des vorzeitigen Beginns durch die Regierung in Angriff genommen wird </w:t>
            </w:r>
          </w:p>
          <w:p w:rsidR="004B4BBB" w:rsidRPr="00114C90" w:rsidRDefault="004B4BBB" w:rsidP="00114C90">
            <w:pPr>
              <w:numPr>
                <w:ilvl w:val="0"/>
                <w:numId w:val="5"/>
              </w:numPr>
              <w:tabs>
                <w:tab w:val="clear" w:pos="360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uns bekannt ist, dass wissentlich oder fahrlässig gemachte falsche Angaben (und Erklärungen) den </w:t>
            </w:r>
            <w:r w:rsidR="00F66C24" w:rsidRPr="00114C90">
              <w:rPr>
                <w:sz w:val="18"/>
                <w:szCs w:val="18"/>
              </w:rPr>
              <w:t>Tatbestand</w:t>
            </w:r>
            <w:r w:rsidRPr="00114C90">
              <w:rPr>
                <w:sz w:val="18"/>
                <w:szCs w:val="18"/>
              </w:rPr>
              <w:t xml:space="preserve"> </w:t>
            </w:r>
            <w:r w:rsidR="00F66C24" w:rsidRPr="00114C90">
              <w:rPr>
                <w:sz w:val="18"/>
                <w:szCs w:val="18"/>
              </w:rPr>
              <w:t>des S</w:t>
            </w:r>
            <w:r w:rsidRPr="00114C90">
              <w:rPr>
                <w:sz w:val="18"/>
                <w:szCs w:val="18"/>
              </w:rPr>
              <w:t>u</w:t>
            </w:r>
            <w:r w:rsidR="0049547B" w:rsidRPr="00114C90">
              <w:rPr>
                <w:sz w:val="18"/>
                <w:szCs w:val="18"/>
              </w:rPr>
              <w:t>b</w:t>
            </w:r>
            <w:r w:rsidR="00F66C24" w:rsidRPr="00114C90">
              <w:rPr>
                <w:sz w:val="18"/>
                <w:szCs w:val="18"/>
              </w:rPr>
              <w:t>ventionsbet</w:t>
            </w:r>
            <w:r w:rsidRPr="00114C90">
              <w:rPr>
                <w:sz w:val="18"/>
                <w:szCs w:val="18"/>
              </w:rPr>
              <w:t>r</w:t>
            </w:r>
            <w:r w:rsidR="00F66C24" w:rsidRPr="00114C90">
              <w:rPr>
                <w:sz w:val="18"/>
                <w:szCs w:val="18"/>
              </w:rPr>
              <w:t>uges</w:t>
            </w:r>
            <w:r w:rsidRPr="00114C90">
              <w:rPr>
                <w:sz w:val="18"/>
                <w:szCs w:val="18"/>
              </w:rPr>
              <w:t xml:space="preserve"> </w:t>
            </w:r>
            <w:r w:rsidR="00F66C24" w:rsidRPr="00114C90">
              <w:rPr>
                <w:sz w:val="18"/>
                <w:szCs w:val="18"/>
              </w:rPr>
              <w:t>erfüll</w:t>
            </w:r>
            <w:r w:rsidRPr="00114C90">
              <w:rPr>
                <w:sz w:val="18"/>
                <w:szCs w:val="18"/>
              </w:rPr>
              <w:t xml:space="preserve">en </w:t>
            </w:r>
            <w:r w:rsidR="001A3B64" w:rsidRPr="00114C90">
              <w:rPr>
                <w:sz w:val="18"/>
                <w:szCs w:val="18"/>
              </w:rPr>
              <w:t xml:space="preserve">(Hinweis RL </w:t>
            </w:r>
            <w:bookmarkStart w:id="22" w:name="_GoBack"/>
            <w:bookmarkEnd w:id="22"/>
            <w:r w:rsidR="001A3B64" w:rsidRPr="00114C90">
              <w:rPr>
                <w:sz w:val="18"/>
                <w:szCs w:val="18"/>
              </w:rPr>
              <w:t xml:space="preserve">II </w:t>
            </w:r>
            <w:r w:rsidR="001A006F">
              <w:rPr>
                <w:sz w:val="18"/>
                <w:szCs w:val="18"/>
              </w:rPr>
              <w:t>13</w:t>
            </w:r>
            <w:r w:rsidR="001A3B64" w:rsidRPr="00114C90">
              <w:rPr>
                <w:sz w:val="18"/>
                <w:szCs w:val="18"/>
              </w:rPr>
              <w:t>)</w:t>
            </w:r>
            <w:r w:rsidR="00F66C24" w:rsidRPr="00114C90">
              <w:rPr>
                <w:sz w:val="18"/>
                <w:szCs w:val="18"/>
              </w:rPr>
              <w:t xml:space="preserve"> und Sa</w:t>
            </w:r>
            <w:r w:rsidR="001A006F">
              <w:rPr>
                <w:sz w:val="18"/>
                <w:szCs w:val="18"/>
              </w:rPr>
              <w:t>nktionen zur Folge haben können</w:t>
            </w:r>
            <w:r w:rsidR="001A3B64" w:rsidRPr="00114C90">
              <w:rPr>
                <w:sz w:val="18"/>
                <w:szCs w:val="18"/>
              </w:rPr>
              <w:t>.</w:t>
            </w:r>
          </w:p>
          <w:p w:rsidR="00EC4C96" w:rsidRPr="00114C90" w:rsidRDefault="001A3B64" w:rsidP="00CF3AA4">
            <w:pPr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>Uns ist bekannt, dass die Angabe der vorstehenden Daten Voraussetzung für die Bearbeitung des Antrags</w:t>
            </w:r>
          </w:p>
          <w:p w:rsidR="001A3B64" w:rsidRPr="00114C90" w:rsidRDefault="001A3B64" w:rsidP="00CF3AA4">
            <w:pPr>
              <w:rPr>
                <w:sz w:val="18"/>
                <w:szCs w:val="18"/>
              </w:rPr>
            </w:pPr>
            <w:r w:rsidRPr="00114C90">
              <w:rPr>
                <w:sz w:val="18"/>
                <w:szCs w:val="18"/>
              </w:rPr>
              <w:t xml:space="preserve">und einer eventuellen Förderung </w:t>
            </w:r>
            <w:r w:rsidR="00EC4C96" w:rsidRPr="00114C90">
              <w:rPr>
                <w:sz w:val="18"/>
                <w:szCs w:val="18"/>
              </w:rPr>
              <w:t xml:space="preserve">ist </w:t>
            </w:r>
            <w:r w:rsidRPr="00114C90">
              <w:rPr>
                <w:sz w:val="18"/>
                <w:szCs w:val="18"/>
              </w:rPr>
              <w:t>(Art. 16 Abs. 3 Satz 2 Bayer. Datenschutz</w:t>
            </w:r>
            <w:r w:rsidR="00CF3AA4" w:rsidRPr="00114C90">
              <w:rPr>
                <w:sz w:val="18"/>
                <w:szCs w:val="18"/>
              </w:rPr>
              <w:t xml:space="preserve">gesetz vom 23. Juli 1993, </w:t>
            </w:r>
            <w:r w:rsidR="005A4AF2" w:rsidRPr="00114C90">
              <w:rPr>
                <w:sz w:val="18"/>
                <w:szCs w:val="18"/>
              </w:rPr>
              <w:br/>
            </w:r>
            <w:r w:rsidR="00CF3AA4" w:rsidRPr="00114C90">
              <w:rPr>
                <w:sz w:val="18"/>
                <w:szCs w:val="18"/>
              </w:rPr>
              <w:t>GVBl. </w:t>
            </w:r>
            <w:r w:rsidRPr="00114C90">
              <w:rPr>
                <w:sz w:val="18"/>
                <w:szCs w:val="18"/>
              </w:rPr>
              <w:t>S.</w:t>
            </w:r>
            <w:r w:rsidR="00CF3AA4" w:rsidRPr="00114C90">
              <w:rPr>
                <w:sz w:val="18"/>
                <w:szCs w:val="18"/>
              </w:rPr>
              <w:t> </w:t>
            </w:r>
            <w:r w:rsidRPr="00114C90">
              <w:rPr>
                <w:sz w:val="18"/>
                <w:szCs w:val="18"/>
              </w:rPr>
              <w:t>498).</w:t>
            </w:r>
          </w:p>
        </w:tc>
      </w:tr>
    </w:tbl>
    <w:p w:rsidR="00F27B08" w:rsidRDefault="00F27B08" w:rsidP="002171D8">
      <w:pPr>
        <w:rPr>
          <w:sz w:val="17"/>
          <w:szCs w:val="17"/>
        </w:rPr>
      </w:pPr>
    </w:p>
    <w:p w:rsidR="00D10909" w:rsidRDefault="00D10909" w:rsidP="002171D8">
      <w:pPr>
        <w:rPr>
          <w:sz w:val="17"/>
          <w:szCs w:val="17"/>
        </w:rPr>
      </w:pPr>
    </w:p>
    <w:p w:rsidR="00272292" w:rsidRDefault="00D5251F" w:rsidP="00272292">
      <w:pPr>
        <w:rPr>
          <w:sz w:val="18"/>
          <w:szCs w:val="18"/>
        </w:rPr>
      </w:pPr>
      <w:r>
        <w:rPr>
          <w:b/>
          <w:sz w:val="20"/>
          <w:u w:val="single"/>
        </w:rPr>
        <w:t>6</w:t>
      </w:r>
      <w:r w:rsidR="00272292" w:rsidRPr="00D10909">
        <w:rPr>
          <w:b/>
          <w:sz w:val="20"/>
          <w:u w:val="single"/>
        </w:rPr>
        <w:t>. Stellungnahme der unteren Naturschutzbehörde</w:t>
      </w:r>
      <w:r w:rsidR="00272292">
        <w:rPr>
          <w:b/>
          <w:sz w:val="20"/>
        </w:rPr>
        <w:t xml:space="preserve"> </w:t>
      </w:r>
      <w:r w:rsidR="00272292" w:rsidRPr="00C76A44">
        <w:rPr>
          <w:sz w:val="18"/>
          <w:szCs w:val="18"/>
        </w:rPr>
        <w:t>(ggf. auf Beiblatt fortsetzen)</w:t>
      </w:r>
    </w:p>
    <w:p w:rsidR="00D10909" w:rsidRPr="00F27B08" w:rsidRDefault="00D10909" w:rsidP="00272292">
      <w:pPr>
        <w:rPr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272292" w:rsidRPr="00114C90" w:rsidTr="00114C90">
        <w:trPr>
          <w:trHeight w:hRule="exact" w:val="8842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72292" w:rsidRPr="00114C90" w:rsidRDefault="00272292" w:rsidP="00114C90">
            <w:pPr>
              <w:spacing w:before="40"/>
              <w:rPr>
                <w:sz w:val="20"/>
              </w:rPr>
            </w:pPr>
          </w:p>
          <w:p w:rsidR="00D10909" w:rsidRPr="00114C90" w:rsidRDefault="00D10909" w:rsidP="00114C90">
            <w:pPr>
              <w:spacing w:before="40"/>
              <w:rPr>
                <w:sz w:val="20"/>
              </w:rPr>
            </w:pPr>
            <w:r w:rsidRPr="00114C9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114C90">
              <w:rPr>
                <w:sz w:val="20"/>
              </w:rPr>
              <w:instrText xml:space="preserve"> FORMTEXT </w:instrText>
            </w:r>
            <w:r w:rsidRPr="00114C90">
              <w:rPr>
                <w:sz w:val="20"/>
              </w:rPr>
            </w:r>
            <w:r w:rsidRPr="00114C90">
              <w:rPr>
                <w:sz w:val="20"/>
              </w:rPr>
              <w:fldChar w:fldCharType="separate"/>
            </w:r>
            <w:r w:rsidRPr="00114C90">
              <w:rPr>
                <w:noProof/>
                <w:sz w:val="20"/>
              </w:rPr>
              <w:t> </w:t>
            </w:r>
            <w:r w:rsidRPr="00114C90">
              <w:rPr>
                <w:noProof/>
                <w:sz w:val="20"/>
              </w:rPr>
              <w:t> </w:t>
            </w:r>
            <w:r w:rsidRPr="00114C90">
              <w:rPr>
                <w:noProof/>
                <w:sz w:val="20"/>
              </w:rPr>
              <w:t> </w:t>
            </w:r>
            <w:r w:rsidRPr="00114C90">
              <w:rPr>
                <w:noProof/>
                <w:sz w:val="20"/>
              </w:rPr>
              <w:t> </w:t>
            </w:r>
            <w:r w:rsidRPr="00114C90">
              <w:rPr>
                <w:noProof/>
                <w:sz w:val="20"/>
              </w:rPr>
              <w:t> </w:t>
            </w:r>
            <w:r w:rsidRPr="00114C90">
              <w:rPr>
                <w:sz w:val="20"/>
              </w:rPr>
              <w:fldChar w:fldCharType="end"/>
            </w:r>
            <w:bookmarkEnd w:id="23"/>
          </w:p>
        </w:tc>
      </w:tr>
      <w:tr w:rsidR="00D10909" w:rsidRPr="00114C90" w:rsidTr="00114C90">
        <w:trPr>
          <w:trHeight w:hRule="exact" w:val="750"/>
        </w:trPr>
        <w:tc>
          <w:tcPr>
            <w:tcW w:w="378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D10909" w:rsidRPr="00114C90" w:rsidRDefault="00D10909" w:rsidP="00114C90">
            <w:pPr>
              <w:spacing w:before="40"/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Ort, Datum</w:t>
            </w:r>
          </w:p>
          <w:p w:rsidR="00D10909" w:rsidRPr="00114C90" w:rsidRDefault="00D10909" w:rsidP="00114C90">
            <w:pPr>
              <w:spacing w:before="40"/>
              <w:rPr>
                <w:sz w:val="16"/>
                <w:szCs w:val="16"/>
              </w:rPr>
            </w:pPr>
          </w:p>
          <w:p w:rsidR="00D10909" w:rsidRPr="00114C90" w:rsidRDefault="00D10909" w:rsidP="00114C90">
            <w:pPr>
              <w:spacing w:before="40"/>
              <w:rPr>
                <w:szCs w:val="22"/>
                <w:u w:val="single"/>
              </w:rPr>
            </w:pPr>
            <w:r w:rsidRPr="00114C90">
              <w:rPr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114C90">
              <w:rPr>
                <w:szCs w:val="22"/>
                <w:u w:val="single"/>
              </w:rPr>
              <w:instrText xml:space="preserve"> FORMTEXT </w:instrText>
            </w:r>
            <w:r w:rsidRPr="00114C90">
              <w:rPr>
                <w:szCs w:val="22"/>
                <w:u w:val="single"/>
              </w:rPr>
            </w:r>
            <w:r w:rsidRPr="00114C90">
              <w:rPr>
                <w:szCs w:val="22"/>
                <w:u w:val="single"/>
              </w:rPr>
              <w:fldChar w:fldCharType="separate"/>
            </w:r>
            <w:r w:rsidR="00DA2535">
              <w:rPr>
                <w:szCs w:val="22"/>
                <w:u w:val="single"/>
              </w:rPr>
              <w:t> </w:t>
            </w:r>
            <w:r w:rsidR="00DA2535">
              <w:rPr>
                <w:szCs w:val="22"/>
                <w:u w:val="single"/>
              </w:rPr>
              <w:t> </w:t>
            </w:r>
            <w:r w:rsidR="00DA2535">
              <w:rPr>
                <w:szCs w:val="22"/>
                <w:u w:val="single"/>
              </w:rPr>
              <w:t> </w:t>
            </w:r>
            <w:r w:rsidR="00DA2535">
              <w:rPr>
                <w:szCs w:val="22"/>
                <w:u w:val="single"/>
              </w:rPr>
              <w:t> </w:t>
            </w:r>
            <w:r w:rsidR="00DA2535">
              <w:rPr>
                <w:szCs w:val="22"/>
                <w:u w:val="single"/>
              </w:rPr>
              <w:t> </w:t>
            </w:r>
            <w:r w:rsidRPr="00114C90">
              <w:rPr>
                <w:szCs w:val="22"/>
                <w:u w:val="single"/>
              </w:rPr>
              <w:fldChar w:fldCharType="end"/>
            </w:r>
            <w:bookmarkEnd w:id="24"/>
          </w:p>
          <w:p w:rsidR="00D10909" w:rsidRPr="00114C90" w:rsidRDefault="00D10909" w:rsidP="00114C90">
            <w:pPr>
              <w:spacing w:before="40"/>
              <w:rPr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909" w:rsidRPr="00114C90" w:rsidRDefault="00D10909">
            <w:pPr>
              <w:rPr>
                <w:szCs w:val="22"/>
              </w:rPr>
            </w:pPr>
          </w:p>
          <w:p w:rsidR="00D10909" w:rsidRPr="00114C90" w:rsidRDefault="00D10909">
            <w:pPr>
              <w:rPr>
                <w:szCs w:val="22"/>
              </w:rPr>
            </w:pPr>
          </w:p>
          <w:p w:rsidR="00D10909" w:rsidRPr="00114C90" w:rsidRDefault="00D10909">
            <w:pPr>
              <w:rPr>
                <w:szCs w:val="22"/>
              </w:rPr>
            </w:pPr>
          </w:p>
          <w:p w:rsidR="00D10909" w:rsidRPr="00114C90" w:rsidRDefault="00D10909" w:rsidP="00114C90">
            <w:pPr>
              <w:spacing w:before="40"/>
              <w:rPr>
                <w:szCs w:val="22"/>
              </w:rPr>
            </w:pPr>
          </w:p>
        </w:tc>
      </w:tr>
      <w:tr w:rsidR="00D10909" w:rsidRPr="00114C90" w:rsidTr="00114C90">
        <w:trPr>
          <w:trHeight w:hRule="exact" w:val="493"/>
        </w:trPr>
        <w:tc>
          <w:tcPr>
            <w:tcW w:w="378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909" w:rsidRPr="00114C90" w:rsidRDefault="00D10909" w:rsidP="00114C90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909" w:rsidRPr="00114C90" w:rsidRDefault="00D10909" w:rsidP="00D10909">
            <w:pPr>
              <w:rPr>
                <w:sz w:val="16"/>
                <w:szCs w:val="16"/>
              </w:rPr>
            </w:pPr>
            <w:r w:rsidRPr="00114C90">
              <w:rPr>
                <w:sz w:val="16"/>
                <w:szCs w:val="16"/>
              </w:rPr>
              <w:t>Unterschrift</w:t>
            </w:r>
          </w:p>
        </w:tc>
      </w:tr>
    </w:tbl>
    <w:p w:rsidR="000771D9" w:rsidRPr="0038019D" w:rsidRDefault="000771D9" w:rsidP="00D10909"/>
    <w:sectPr w:rsidR="000771D9" w:rsidRPr="0038019D" w:rsidSect="00A5493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851"/>
    <w:multiLevelType w:val="hybridMultilevel"/>
    <w:tmpl w:val="737E4B5C"/>
    <w:lvl w:ilvl="0" w:tplc="5FD2887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3" w15:restartNumberingAfterBreak="0">
    <w:nsid w:val="290D21E1"/>
    <w:multiLevelType w:val="hybridMultilevel"/>
    <w:tmpl w:val="5DEA4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0C4"/>
    <w:multiLevelType w:val="hybridMultilevel"/>
    <w:tmpl w:val="7408EC3A"/>
    <w:lvl w:ilvl="0" w:tplc="29DE9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367A6"/>
    <w:multiLevelType w:val="hybridMultilevel"/>
    <w:tmpl w:val="138411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843C3"/>
    <w:multiLevelType w:val="hybridMultilevel"/>
    <w:tmpl w:val="857A053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0C11"/>
    <w:multiLevelType w:val="hybridMultilevel"/>
    <w:tmpl w:val="6B2AB2FA"/>
    <w:lvl w:ilvl="0" w:tplc="A48C2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C4"/>
    <w:rsid w:val="0005760F"/>
    <w:rsid w:val="000771D9"/>
    <w:rsid w:val="000978C4"/>
    <w:rsid w:val="000A2031"/>
    <w:rsid w:val="000B6685"/>
    <w:rsid w:val="000C6AA7"/>
    <w:rsid w:val="000D53C4"/>
    <w:rsid w:val="000F1525"/>
    <w:rsid w:val="00105741"/>
    <w:rsid w:val="00114C90"/>
    <w:rsid w:val="00130B31"/>
    <w:rsid w:val="00143EF6"/>
    <w:rsid w:val="001A006F"/>
    <w:rsid w:val="001A3B64"/>
    <w:rsid w:val="001C4F3A"/>
    <w:rsid w:val="002171D8"/>
    <w:rsid w:val="0024011A"/>
    <w:rsid w:val="00272292"/>
    <w:rsid w:val="0029258C"/>
    <w:rsid w:val="002942C3"/>
    <w:rsid w:val="002B1B85"/>
    <w:rsid w:val="002F0F71"/>
    <w:rsid w:val="00301B6D"/>
    <w:rsid w:val="00306E3B"/>
    <w:rsid w:val="0038019D"/>
    <w:rsid w:val="003918BB"/>
    <w:rsid w:val="003F3265"/>
    <w:rsid w:val="004431DD"/>
    <w:rsid w:val="00461AD3"/>
    <w:rsid w:val="00463623"/>
    <w:rsid w:val="0049547B"/>
    <w:rsid w:val="00497207"/>
    <w:rsid w:val="004B4BBB"/>
    <w:rsid w:val="00550631"/>
    <w:rsid w:val="005645E3"/>
    <w:rsid w:val="005A4AF2"/>
    <w:rsid w:val="005F50C2"/>
    <w:rsid w:val="005F58F8"/>
    <w:rsid w:val="00620E6D"/>
    <w:rsid w:val="00644047"/>
    <w:rsid w:val="00656199"/>
    <w:rsid w:val="006910BF"/>
    <w:rsid w:val="00694CDE"/>
    <w:rsid w:val="006F6315"/>
    <w:rsid w:val="0072465D"/>
    <w:rsid w:val="007405E7"/>
    <w:rsid w:val="00753E74"/>
    <w:rsid w:val="0078738F"/>
    <w:rsid w:val="007C4571"/>
    <w:rsid w:val="007D7260"/>
    <w:rsid w:val="007E649B"/>
    <w:rsid w:val="00817B28"/>
    <w:rsid w:val="00917161"/>
    <w:rsid w:val="00934943"/>
    <w:rsid w:val="00940AD5"/>
    <w:rsid w:val="00970792"/>
    <w:rsid w:val="009B71B7"/>
    <w:rsid w:val="009E6597"/>
    <w:rsid w:val="009E7123"/>
    <w:rsid w:val="00A43241"/>
    <w:rsid w:val="00A5493E"/>
    <w:rsid w:val="00A85055"/>
    <w:rsid w:val="00AF00DE"/>
    <w:rsid w:val="00AF7D19"/>
    <w:rsid w:val="00B1593A"/>
    <w:rsid w:val="00B50747"/>
    <w:rsid w:val="00B61D58"/>
    <w:rsid w:val="00B74BF4"/>
    <w:rsid w:val="00BA509C"/>
    <w:rsid w:val="00C76A44"/>
    <w:rsid w:val="00CD2366"/>
    <w:rsid w:val="00CF3AA4"/>
    <w:rsid w:val="00D10909"/>
    <w:rsid w:val="00D10E35"/>
    <w:rsid w:val="00D374C3"/>
    <w:rsid w:val="00D5028D"/>
    <w:rsid w:val="00D5251F"/>
    <w:rsid w:val="00DA2535"/>
    <w:rsid w:val="00DB293B"/>
    <w:rsid w:val="00DE3603"/>
    <w:rsid w:val="00DE77F3"/>
    <w:rsid w:val="00E27FA2"/>
    <w:rsid w:val="00E449B9"/>
    <w:rsid w:val="00E5135D"/>
    <w:rsid w:val="00E64A76"/>
    <w:rsid w:val="00E9663F"/>
    <w:rsid w:val="00EA422F"/>
    <w:rsid w:val="00EC4C96"/>
    <w:rsid w:val="00ED7AA3"/>
    <w:rsid w:val="00F116A5"/>
    <w:rsid w:val="00F27B08"/>
    <w:rsid w:val="00F66C24"/>
    <w:rsid w:val="00F776B4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CB4A0"/>
  <w15:docId w15:val="{592B96E9-D291-4D02-81D5-6865337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22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A422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rsid w:val="00EA422F"/>
    <w:pPr>
      <w:numPr>
        <w:numId w:val="1"/>
      </w:numPr>
      <w:tabs>
        <w:tab w:val="clear" w:pos="360"/>
        <w:tab w:val="num" w:pos="1134"/>
        <w:tab w:val="left" w:pos="1559"/>
      </w:tabs>
      <w:ind w:left="1134" w:hanging="1134"/>
    </w:pPr>
  </w:style>
  <w:style w:type="paragraph" w:customStyle="1" w:styleId="arab1verborgen">
    <w:name w:val="arab1verborgen"/>
    <w:basedOn w:val="Standard"/>
    <w:rsid w:val="00EA422F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styleId="Fuzeile">
    <w:name w:val="footer"/>
    <w:basedOn w:val="Standard"/>
    <w:rsid w:val="00EA422F"/>
    <w:pPr>
      <w:tabs>
        <w:tab w:val="center" w:pos="4536"/>
        <w:tab w:val="right" w:pos="9072"/>
      </w:tabs>
    </w:pPr>
  </w:style>
  <w:style w:type="paragraph" w:customStyle="1" w:styleId="Gliederung">
    <w:name w:val="Gliederung"/>
    <w:basedOn w:val="Standard"/>
    <w:rsid w:val="00EA422F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paragraph" w:styleId="Kommentartext">
    <w:name w:val="annotation text"/>
    <w:basedOn w:val="Standard"/>
    <w:semiHidden/>
    <w:rsid w:val="00EA422F"/>
    <w:rPr>
      <w:sz w:val="20"/>
    </w:rPr>
  </w:style>
  <w:style w:type="character" w:styleId="Kommentarzeichen">
    <w:name w:val="annotation reference"/>
    <w:semiHidden/>
    <w:rsid w:val="00EA422F"/>
    <w:rPr>
      <w:sz w:val="16"/>
    </w:rPr>
  </w:style>
  <w:style w:type="paragraph" w:styleId="Kopfzeile">
    <w:name w:val="header"/>
    <w:basedOn w:val="Standard"/>
    <w:rsid w:val="00EA422F"/>
    <w:pPr>
      <w:tabs>
        <w:tab w:val="center" w:pos="4536"/>
        <w:tab w:val="right" w:pos="9072"/>
      </w:tabs>
    </w:pPr>
  </w:style>
  <w:style w:type="paragraph" w:customStyle="1" w:styleId="Rechtsbehelfsbelehrungen">
    <w:name w:val="Rechtsbehelfsbelehrungen"/>
    <w:basedOn w:val="Standard"/>
    <w:rsid w:val="00EA422F"/>
    <w:pPr>
      <w:spacing w:line="240" w:lineRule="exact"/>
      <w:ind w:right="265"/>
      <w:jc w:val="center"/>
    </w:pPr>
    <w:rPr>
      <w:b/>
      <w:snapToGrid w:val="0"/>
      <w:sz w:val="24"/>
      <w:u w:val="single"/>
    </w:rPr>
  </w:style>
  <w:style w:type="paragraph" w:customStyle="1" w:styleId="Siegel">
    <w:name w:val="Siegel"/>
    <w:basedOn w:val="Standard"/>
    <w:rsid w:val="00EA422F"/>
  </w:style>
  <w:style w:type="paragraph" w:customStyle="1" w:styleId="Spiegelstrich">
    <w:name w:val="Spiegelstrich"/>
    <w:basedOn w:val="Standard"/>
    <w:rsid w:val="00EA422F"/>
    <w:pPr>
      <w:numPr>
        <w:numId w:val="3"/>
      </w:numPr>
      <w:tabs>
        <w:tab w:val="left" w:pos="1559"/>
      </w:tabs>
    </w:pPr>
  </w:style>
  <w:style w:type="table" w:styleId="Tabellenraster">
    <w:name w:val="Table Grid"/>
    <w:basedOn w:val="NormaleTabelle"/>
    <w:rsid w:val="0029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2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5\55.1\Landschaftspflege\Melber\Vordrucke\Vordrucksmuster%20ab%202015\Vordrucke%20Antrag%20+%20VN\Anlage%20zum%20Antrag%20auf%20Gew&#228;hrung%20einer%20Zuwendung...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zum Antrag auf Gewährung einer Zuwendung...</Template>
  <TotalTime>0</TotalTime>
  <Pages>2</Pages>
  <Words>294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Landschaftspflege- und Naturpark-Richtlinien - Zuwendungantrag</vt:lpstr>
    </vt:vector>
  </TitlesOfParts>
  <Company>Regierung von Unterfranken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Landschaftspflege- und Naturpark-Richtlinien - Zuwendungantrag</dc:title>
  <dc:creator>Christof, Christiane (Reg UFr)</dc:creator>
  <dc:description>I</dc:description>
  <cp:lastModifiedBy>Christof, Christiane (Reg UFr)</cp:lastModifiedBy>
  <cp:revision>3</cp:revision>
  <cp:lastPrinted>2017-03-28T14:38:00Z</cp:lastPrinted>
  <dcterms:created xsi:type="dcterms:W3CDTF">2023-02-27T10:44:00Z</dcterms:created>
  <dcterms:modified xsi:type="dcterms:W3CDTF">2023-02-27T10:47:00Z</dcterms:modified>
</cp:coreProperties>
</file>